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89F" w:rsidRDefault="00CA7A98">
      <w:pPr>
        <w:pStyle w:val="Plattetekst"/>
        <w:tabs>
          <w:tab w:val="left" w:pos="971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33696" behindDoc="1" locked="0" layoutInCell="1" allowOverlap="1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7A98" w:rsidRDefault="00CA7A98" w:rsidP="00CA7A98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AE2D9C">
                              <w:rPr>
                                <w:rFonts w:ascii="Arial Narrow" w:hAnsi="Arial Narrow"/>
                                <w:color w:val="D2D2D2"/>
                                <w:sz w:val="260"/>
                                <w:szCs w:val="260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61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1vxO63gAAAAwBAAAPAAAAZHJzL2Rvd25yZXYueG1sTI/LTsMwEEX3SPyDNUjsWjuo&#10;JCSNU/EoElsCH+DG0yQQj6PYacPfM6zocnSP7j1T7hY3iBNOofekIVkrEEiNtz21Gj4/XlcPIEI0&#10;ZM3gCTX8YIBddX1VmsL6M73jqY6t4BIKhdHQxTgWUoamQ2fC2o9InB395Ezkc2qlncyZy90g75RK&#10;pTM98UJnRnzusPmuZ6chn/dPrXuz2cuXlyoPch+bWml9e7M8bkFEXOI/DH/6rA4VOx38TDaIQcMm&#10;S+8Z1bBKVA6CiSzfpCAOjGZpmoCsSnn5RPUL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Nb8Tu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CA7A98" w:rsidRDefault="00CA7A98" w:rsidP="00CA7A98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AE2D9C">
                        <w:rPr>
                          <w:rFonts w:ascii="Arial Narrow" w:hAnsi="Arial Narrow"/>
                          <w:color w:val="D2D2D2"/>
                          <w:sz w:val="260"/>
                          <w:szCs w:val="260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2C289F" w:rsidRDefault="002C289F">
      <w:pPr>
        <w:pStyle w:val="Plattetekst"/>
        <w:rPr>
          <w:sz w:val="20"/>
        </w:rPr>
      </w:pPr>
    </w:p>
    <w:p w:rsidR="002C289F" w:rsidRDefault="00CA7A98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358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ZrTAwMAAKUGAAAOAAAAZHJzL2Uyb0RvYy54bWysVduO0zAQfUfiHyw/grq5NL1q2xVqWoS0&#10;wEpbPsC1nSYisYPtNl0Q/87YTrppFySEqNTUzozPnDnjmd7enaoSHbnShRQLHN2EGHFBJSvEfoG/&#10;bDeDKUbaEMFIKQVf4Ceu8d3y9avbpp7zWOayZFwhABF63tQLnBtTz4NA05xXRN/ImgswZlJVxMBW&#10;7QOmSAPoVRnEYTgOGqlYrSTlWsPb1Bvx0uFnGafmc5ZpblC5wMDNuKdyz519BstbMt8rUucFbWmQ&#10;f2BRkUJA0DNUSgxBB1W8gKoKqqSWmbmhsgpklhWUuxwgmyi8yuYxJzV3uYA4uj7LpP8fLP10fFCo&#10;YFA7jASpoERMUm0DR1acptZz8HmsH5RNT9f3kn7VYAguLHajwQftmo+SAQg5GOkEOWWqsichVXRy&#10;uj+ddecngyi8HE+TMI6hPBRsUTxxZQnIvDtLD9q859LhkOO9Nr5qDFZOc9Yy3wJEVpVQwLcDFKLR&#10;eGK/bY3PTpCod3oToG2IGhSFk0l87RV3Xg4qiobD2e/Ahp2bBYv7YMB/3zEkeUeankTLGlaI2C4J&#10;nU611FafLbDrBAIEcLIZ/sEXgl/7+jNtCAXX//riK4zg4u98ujUxlpkNYZeoAfmdGPZNJY98K53N&#10;XJUOojxbS9H38uf7vLwdjtgQcHH8woW1bHu1FXJTlKUrbiksmeFoljh1tCwLZo2Wjlb73apU6Ehs&#10;U7uPTQfALtxqpU1KdO79nMlnreRBMBcl54St27UhRenXAFQ62eF+turYm+ra+ccsnK2n62kySOLx&#10;epCEaTp4t1klg/EmmozSYbpapdFPyzlK5nnBGBeWdjdaouTvWrcdcn4onIfLRXoXKmzc56UKwSUN&#10;JxLk0v36InTN67t9J9kTNLKSflbCbIdFLtV3jBqYkwusvx2I4hiVHwQMolmUJHawuk0ymtg2Vn3L&#10;rm8hggLUAhsMd98uV8YP40Otin0OkSJXbyHfwQDJCtvpbtJ4Vu0GZqHLoJ3bdtj2987r+d9l+QsA&#10;AP//AwBQSwMEFAAGAAgAAAAhADfA+AzhAAAACQEAAA8AAABkcnMvZG93bnJldi54bWxMj81qwzAQ&#10;hO+FvoPYQm+NHJu4jWM59IdCoYfgJLRXxdrYptbKSEri+ukrn5rj7Awz3+brQXfsjNa1hgTMZxEw&#10;pMqolmoB+937wxMw5yUp2RlCAb/oYF3c3uQyU+ZCJZ63vmahhFwmBTTe9xnnrmpQSzczPVLwjsZq&#10;6YO0NVdWXkK57ngcRSnXsqWw0MgeXxusfrYnLeBzN46lHu3+O05f3j7ar43py40Q93fD8wqYx8H/&#10;h2HCD+hQBKaDOZFyrBOwSB9DUkC8TIBN/jxJlsAO02UBvMj59QfFHwAAAP//AwBQSwECLQAUAAYA&#10;CAAAACEAtoM4kv4AAADhAQAAEwAAAAAAAAAAAAAAAAAAAAAAW0NvbnRlbnRfVHlwZXNdLnhtbFBL&#10;AQItABQABgAIAAAAIQA4/SH/1gAAAJQBAAALAAAAAAAAAAAAAAAAAC8BAABfcmVscy8ucmVsc1BL&#10;AQItABQABgAIAAAAIQC46ZrTAwMAAKUGAAAOAAAAAAAAAAAAAAAAAC4CAABkcnMvZTJvRG9jLnht&#10;bFBLAQItABQABgAIAAAAIQA3wPgM4QAAAAkBAAAPAAAAAAAAAAAAAAAAAF0FAABkcnMvZG93bnJl&#10;di54bWxQSwUGAAAAAAQABADzAAAAawYAAAAA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2C289F" w:rsidRDefault="002C289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C289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C289F" w:rsidRDefault="00CA7A9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C289F" w:rsidRDefault="00CA7A9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C289F" w:rsidRDefault="00CA7A9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C289F" w:rsidRDefault="00CA7A9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spacing w:before="3"/>
              <w:rPr>
                <w:sz w:val="9"/>
              </w:rPr>
            </w:pPr>
          </w:p>
          <w:p w:rsidR="002C289F" w:rsidRDefault="00CA7A9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C289F" w:rsidRDefault="00CA7A9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C289F" w:rsidRDefault="00CA7A9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C289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Pr="00CA7A98" w:rsidRDefault="00CA7A9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Aanbrengen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kolk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beton/gietijzer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C28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C289F" w:rsidRDefault="00CA7A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CA7A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289F" w:rsidRPr="005027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Default="002C28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C289F" w:rsidRDefault="002C289F" w:rsidP="008B2CE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</w:p>
        </w:tc>
        <w:tc>
          <w:tcPr>
            <w:tcW w:w="172" w:type="dxa"/>
          </w:tcPr>
          <w:p w:rsidR="002C289F" w:rsidRDefault="002C28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C289F" w:rsidRDefault="002C289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CA7A98" w:rsidRDefault="00CA7A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Straatkolk,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="0021494A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A7A98">
              <w:rPr>
                <w:sz w:val="18"/>
                <w:lang w:val="nl-NL"/>
              </w:rPr>
              <w:t>klasse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B-125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A7A98">
              <w:rPr>
                <w:sz w:val="18"/>
                <w:lang w:val="nl-NL"/>
              </w:rPr>
              <w:t>kN</w:t>
            </w:r>
            <w:proofErr w:type="spellEnd"/>
            <w:r w:rsidR="008B2CE9">
              <w:rPr>
                <w:sz w:val="18"/>
                <w:lang w:val="nl-NL"/>
              </w:rPr>
              <w:t xml:space="preserve"> volgens NEN-EN 124</w:t>
            </w:r>
            <w:r w:rsidR="005027EB"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8B2CE9" w:rsidRDefault="002C289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8B2CE9" w:rsidRDefault="002C28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8B2CE9" w:rsidRDefault="002C289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8B2CE9" w:rsidRDefault="002C289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C289F" w:rsidRPr="008B2CE9" w:rsidRDefault="002C289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8B2CE9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8B2CE9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A7A98">
              <w:rPr>
                <w:sz w:val="18"/>
                <w:lang w:val="nl-NL"/>
              </w:rPr>
              <w:t>ype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D</w:t>
            </w:r>
            <w:r w:rsidRPr="00CA7A98">
              <w:rPr>
                <w:spacing w:val="-4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1300</w:t>
            </w:r>
            <w:r w:rsidRPr="00CA7A98">
              <w:rPr>
                <w:spacing w:val="-3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DR-</w:t>
            </w:r>
            <w:r>
              <w:rPr>
                <w:spacing w:val="-5"/>
                <w:sz w:val="18"/>
                <w:lang w:val="nl-NL"/>
              </w:rPr>
              <w:t>(V)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Leverancier: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Nering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Bögel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Voorzien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van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gietijzeren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uitlaat,</w:t>
            </w:r>
            <w:r w:rsidRPr="00CA7A98">
              <w:rPr>
                <w:spacing w:val="-8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inlaatstuk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Diameter</w:t>
            </w:r>
            <w:r w:rsidRPr="00CA7A98">
              <w:rPr>
                <w:spacing w:val="-9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uitlaat: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@@@ø125mm</w:t>
            </w:r>
            <w:r w:rsidRPr="00CA7A98">
              <w:rPr>
                <w:spacing w:val="-7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spie/ø160mm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flexibele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uitlaat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voor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-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@@@met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standaard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GY</w:t>
            </w:r>
            <w:r w:rsidRPr="00CA7A98">
              <w:rPr>
                <w:spacing w:val="-2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stankscherm,</w:t>
            </w:r>
            <w:r w:rsidRPr="00CA7A9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GY </w:t>
            </w: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B0160E" w:rsidRDefault="008B2CE9" w:rsidP="008B2CE9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1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@@@RVS</w:t>
            </w:r>
            <w:r>
              <w:rPr>
                <w:spacing w:val="-2"/>
                <w:sz w:val="18"/>
                <w:lang w:val="nl-NL"/>
              </w:rPr>
              <w:t xml:space="preserve"> vuil</w:t>
            </w:r>
            <w:r w:rsidRPr="00590B06">
              <w:rPr>
                <w:spacing w:val="-2"/>
                <w:sz w:val="18"/>
                <w:lang w:val="nl-NL"/>
              </w:rPr>
              <w:t>vanger@@@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B0160E" w:rsidRDefault="008B2CE9" w:rsidP="008B2CE9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7"/>
                <w:sz w:val="18"/>
                <w:lang w:val="nl-NL"/>
              </w:rPr>
              <w:t xml:space="preserve"> </w:t>
            </w:r>
            <w:r w:rsidRPr="00590B06">
              <w:rPr>
                <w:sz w:val="18"/>
                <w:lang w:val="nl-NL"/>
              </w:rPr>
              <w:t>@@@</w:t>
            </w:r>
            <w:proofErr w:type="spellStart"/>
            <w:r w:rsidRPr="00590B06">
              <w:rPr>
                <w:sz w:val="18"/>
                <w:lang w:val="nl-NL"/>
              </w:rPr>
              <w:t>Rapidlock</w:t>
            </w:r>
            <w:proofErr w:type="spellEnd"/>
            <w:r w:rsidRPr="00590B06">
              <w:rPr>
                <w:spacing w:val="-6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vergrendeling@@@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B2CE9" w:rsidRPr="0021494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KOMO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A7A98">
              <w:rPr>
                <w:sz w:val="18"/>
                <w:lang w:val="nl-NL"/>
              </w:rPr>
              <w:t>certificaat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Pr="00CA7A98" w:rsidRDefault="008B2CE9" w:rsidP="008B2CE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A7A98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B2CE9" w:rsidRDefault="008B2CE9" w:rsidP="008B2CE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2CE9" w:rsidTr="00B752CB">
        <w:trPr>
          <w:trHeight w:val="89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E9" w:rsidRDefault="008B2CE9" w:rsidP="008B2C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B6B14" w:rsidRDefault="00AB6B14"/>
    <w:sectPr w:rsidR="00AB6B1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9F"/>
    <w:rsid w:val="00066ACD"/>
    <w:rsid w:val="000D7FC1"/>
    <w:rsid w:val="0021494A"/>
    <w:rsid w:val="002C289F"/>
    <w:rsid w:val="005027EB"/>
    <w:rsid w:val="00590B06"/>
    <w:rsid w:val="005E7092"/>
    <w:rsid w:val="008B2CE9"/>
    <w:rsid w:val="00984ED9"/>
    <w:rsid w:val="00990AA7"/>
    <w:rsid w:val="00AB6B14"/>
    <w:rsid w:val="00AE2D9C"/>
    <w:rsid w:val="00B0160E"/>
    <w:rsid w:val="00B752CB"/>
    <w:rsid w:val="00CA7A98"/>
    <w:rsid w:val="00DE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1CEB"/>
  <w15:docId w15:val="{81D6AFD2-3D69-4E45-B25B-925ADEE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CA7A98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90B0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B0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15</cp:revision>
  <cp:lastPrinted>2022-05-24T11:57:00Z</cp:lastPrinted>
  <dcterms:created xsi:type="dcterms:W3CDTF">2022-05-23T12:03:00Z</dcterms:created>
  <dcterms:modified xsi:type="dcterms:W3CDTF">2022-07-05T10:33:00Z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